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BCF" w14:textId="77777777" w:rsidR="00D73C72" w:rsidRPr="00460906" w:rsidRDefault="005A6FD3" w:rsidP="005A6FD3">
      <w:pPr>
        <w:jc w:val="center"/>
        <w:rPr>
          <w:rFonts w:ascii="Times New Roman" w:hAnsi="Times New Roman" w:cs="Times New Roman"/>
          <w:b/>
          <w:sz w:val="24"/>
          <w:szCs w:val="24"/>
        </w:rPr>
      </w:pPr>
      <w:r w:rsidRPr="00460906">
        <w:rPr>
          <w:rFonts w:ascii="Times New Roman" w:hAnsi="Times New Roman" w:cs="Times New Roman"/>
          <w:b/>
          <w:sz w:val="24"/>
          <w:szCs w:val="24"/>
        </w:rPr>
        <w:t>Northwest District</w:t>
      </w:r>
    </w:p>
    <w:p w14:paraId="4ACBB59C" w14:textId="77777777" w:rsidR="0088663C" w:rsidRPr="00460906" w:rsidRDefault="005A6FD3" w:rsidP="0088663C">
      <w:pPr>
        <w:jc w:val="center"/>
        <w:rPr>
          <w:rFonts w:ascii="Times New Roman" w:hAnsi="Times New Roman" w:cs="Times New Roman"/>
          <w:b/>
          <w:sz w:val="24"/>
          <w:szCs w:val="24"/>
        </w:rPr>
      </w:pPr>
      <w:r w:rsidRPr="00460906">
        <w:rPr>
          <w:rFonts w:ascii="Times New Roman" w:hAnsi="Times New Roman" w:cs="Times New Roman"/>
          <w:b/>
          <w:sz w:val="24"/>
          <w:szCs w:val="24"/>
        </w:rPr>
        <w:t>Of the Connecticut Junior Soccer Association</w:t>
      </w:r>
    </w:p>
    <w:p w14:paraId="79761B5B" w14:textId="77777777" w:rsidR="00C75D71" w:rsidRPr="00460906" w:rsidRDefault="00C75D71" w:rsidP="0088663C">
      <w:pPr>
        <w:jc w:val="center"/>
        <w:rPr>
          <w:rFonts w:ascii="Times New Roman" w:hAnsi="Times New Roman" w:cs="Times New Roman"/>
          <w:b/>
          <w:sz w:val="24"/>
          <w:szCs w:val="24"/>
        </w:rPr>
      </w:pPr>
    </w:p>
    <w:p w14:paraId="1C8F06DD" w14:textId="77777777" w:rsidR="00C75D71" w:rsidRPr="00460906" w:rsidRDefault="00C75D71" w:rsidP="0088663C">
      <w:pPr>
        <w:jc w:val="center"/>
        <w:rPr>
          <w:rFonts w:ascii="Times New Roman" w:hAnsi="Times New Roman" w:cs="Times New Roman"/>
          <w:b/>
          <w:sz w:val="24"/>
          <w:szCs w:val="24"/>
        </w:rPr>
      </w:pPr>
    </w:p>
    <w:p w14:paraId="4F84BA23" w14:textId="77777777" w:rsidR="0088663C" w:rsidRPr="00460906" w:rsidRDefault="0088663C" w:rsidP="0088663C">
      <w:pPr>
        <w:jc w:val="center"/>
        <w:rPr>
          <w:rFonts w:ascii="Times New Roman" w:hAnsi="Times New Roman" w:cs="Times New Roman"/>
          <w:sz w:val="24"/>
          <w:szCs w:val="24"/>
        </w:rPr>
      </w:pPr>
    </w:p>
    <w:p w14:paraId="1AE0F73F" w14:textId="10F6C8FB" w:rsidR="005A6FD3" w:rsidRPr="00460906" w:rsidRDefault="0035667D" w:rsidP="0088663C">
      <w:pPr>
        <w:rPr>
          <w:rFonts w:ascii="Times New Roman" w:hAnsi="Times New Roman" w:cs="Times New Roman"/>
          <w:b/>
          <w:sz w:val="24"/>
          <w:szCs w:val="24"/>
        </w:rPr>
      </w:pPr>
      <w:r w:rsidRPr="00460906">
        <w:rPr>
          <w:rFonts w:ascii="Times New Roman" w:hAnsi="Times New Roman" w:cs="Times New Roman"/>
          <w:sz w:val="24"/>
          <w:szCs w:val="24"/>
        </w:rPr>
        <w:t>September 17,</w:t>
      </w:r>
      <w:r w:rsidR="009860C0" w:rsidRPr="00460906">
        <w:rPr>
          <w:rFonts w:ascii="Times New Roman" w:hAnsi="Times New Roman" w:cs="Times New Roman"/>
          <w:sz w:val="24"/>
          <w:szCs w:val="24"/>
        </w:rPr>
        <w:t xml:space="preserve"> 2025, </w:t>
      </w:r>
      <w:r w:rsidRPr="00460906">
        <w:rPr>
          <w:rFonts w:ascii="Times New Roman" w:hAnsi="Times New Roman" w:cs="Times New Roman"/>
          <w:sz w:val="24"/>
          <w:szCs w:val="24"/>
        </w:rPr>
        <w:t>via ZOOM</w:t>
      </w:r>
    </w:p>
    <w:p w14:paraId="4379EF79" w14:textId="77777777" w:rsidR="005A6FD3" w:rsidRPr="00460906" w:rsidRDefault="005A6FD3" w:rsidP="005A6FD3">
      <w:pPr>
        <w:rPr>
          <w:rFonts w:ascii="Times New Roman" w:hAnsi="Times New Roman" w:cs="Times New Roman"/>
          <w:sz w:val="24"/>
          <w:szCs w:val="24"/>
        </w:rPr>
      </w:pPr>
    </w:p>
    <w:p w14:paraId="37E4C8A7" w14:textId="7EC7BAA7" w:rsidR="005A6FD3" w:rsidRPr="00460906" w:rsidRDefault="005A6FD3" w:rsidP="004619CA">
      <w:pPr>
        <w:jc w:val="both"/>
        <w:rPr>
          <w:rFonts w:ascii="Times New Roman" w:hAnsi="Times New Roman" w:cs="Times New Roman"/>
          <w:sz w:val="24"/>
          <w:szCs w:val="24"/>
        </w:rPr>
      </w:pPr>
      <w:r w:rsidRPr="00460906">
        <w:rPr>
          <w:rFonts w:ascii="Times New Roman" w:hAnsi="Times New Roman" w:cs="Times New Roman"/>
          <w:b/>
          <w:sz w:val="24"/>
          <w:szCs w:val="24"/>
        </w:rPr>
        <w:t>Attendees:</w:t>
      </w:r>
      <w:r w:rsidR="00EA416F" w:rsidRPr="00460906">
        <w:rPr>
          <w:rFonts w:ascii="Times New Roman" w:hAnsi="Times New Roman" w:cs="Times New Roman"/>
          <w:b/>
          <w:sz w:val="24"/>
          <w:szCs w:val="24"/>
        </w:rPr>
        <w:t xml:space="preserve"> </w:t>
      </w:r>
      <w:r w:rsidR="0035667D" w:rsidRPr="00460906">
        <w:rPr>
          <w:rFonts w:ascii="Times New Roman" w:hAnsi="Times New Roman" w:cs="Times New Roman"/>
          <w:sz w:val="24"/>
          <w:szCs w:val="24"/>
        </w:rPr>
        <w:t>Nelson Dovale</w:t>
      </w:r>
      <w:r w:rsidRPr="00460906">
        <w:rPr>
          <w:rFonts w:ascii="Times New Roman" w:hAnsi="Times New Roman" w:cs="Times New Roman"/>
          <w:sz w:val="24"/>
          <w:szCs w:val="24"/>
        </w:rPr>
        <w:t xml:space="preserve"> (New Milford), </w:t>
      </w:r>
      <w:r w:rsidR="0035667D" w:rsidRPr="00460906">
        <w:rPr>
          <w:rFonts w:ascii="Times New Roman" w:hAnsi="Times New Roman" w:cs="Times New Roman"/>
          <w:sz w:val="24"/>
          <w:szCs w:val="24"/>
        </w:rPr>
        <w:t>Ed Sakl</w:t>
      </w:r>
      <w:r w:rsidR="002F105D" w:rsidRPr="00460906">
        <w:rPr>
          <w:rFonts w:ascii="Times New Roman" w:hAnsi="Times New Roman" w:cs="Times New Roman"/>
          <w:sz w:val="24"/>
          <w:szCs w:val="24"/>
        </w:rPr>
        <w:t xml:space="preserve"> </w:t>
      </w:r>
      <w:r w:rsidRPr="00460906">
        <w:rPr>
          <w:rFonts w:ascii="Times New Roman" w:hAnsi="Times New Roman" w:cs="Times New Roman"/>
          <w:sz w:val="24"/>
          <w:szCs w:val="24"/>
        </w:rPr>
        <w:t>(Woodbury-Bethlehem)</w:t>
      </w:r>
      <w:r w:rsidR="00F45A2E" w:rsidRPr="00460906">
        <w:rPr>
          <w:rFonts w:ascii="Times New Roman" w:hAnsi="Times New Roman" w:cs="Times New Roman"/>
          <w:sz w:val="24"/>
          <w:szCs w:val="24"/>
        </w:rPr>
        <w:t>,</w:t>
      </w:r>
      <w:r w:rsidR="0035667D" w:rsidRPr="00460906">
        <w:rPr>
          <w:rFonts w:ascii="Times New Roman" w:hAnsi="Times New Roman" w:cs="Times New Roman"/>
          <w:sz w:val="24"/>
          <w:szCs w:val="24"/>
        </w:rPr>
        <w:t xml:space="preserve"> </w:t>
      </w:r>
      <w:r w:rsidR="009860C0" w:rsidRPr="00460906">
        <w:rPr>
          <w:rFonts w:ascii="Times New Roman" w:hAnsi="Times New Roman" w:cs="Times New Roman"/>
          <w:sz w:val="24"/>
          <w:szCs w:val="24"/>
        </w:rPr>
        <w:t>Chris Kennan</w:t>
      </w:r>
      <w:r w:rsidR="00EA416F" w:rsidRPr="00460906">
        <w:rPr>
          <w:rFonts w:ascii="Times New Roman" w:hAnsi="Times New Roman" w:cs="Times New Roman"/>
          <w:sz w:val="24"/>
          <w:szCs w:val="24"/>
        </w:rPr>
        <w:t xml:space="preserve"> </w:t>
      </w:r>
      <w:r w:rsidR="005778C4" w:rsidRPr="00460906">
        <w:rPr>
          <w:rFonts w:ascii="Times New Roman" w:hAnsi="Times New Roman" w:cs="Times New Roman"/>
          <w:sz w:val="24"/>
          <w:szCs w:val="24"/>
        </w:rPr>
        <w:t xml:space="preserve">(Pomperaug), </w:t>
      </w:r>
      <w:r w:rsidR="0035667D" w:rsidRPr="00460906">
        <w:rPr>
          <w:rFonts w:ascii="Times New Roman" w:hAnsi="Times New Roman" w:cs="Times New Roman"/>
          <w:sz w:val="24"/>
          <w:szCs w:val="24"/>
        </w:rPr>
        <w:t xml:space="preserve">Dwayne Pond (Litchfield), Alex Mendoza (CT Impact), </w:t>
      </w:r>
      <w:r w:rsidR="002F105D" w:rsidRPr="00460906">
        <w:rPr>
          <w:rFonts w:ascii="Times New Roman" w:hAnsi="Times New Roman" w:cs="Times New Roman"/>
          <w:sz w:val="24"/>
          <w:szCs w:val="24"/>
        </w:rPr>
        <w:t>Dyan Combs</w:t>
      </w:r>
      <w:r w:rsidR="00EA416F" w:rsidRPr="00460906">
        <w:rPr>
          <w:rFonts w:ascii="Times New Roman" w:hAnsi="Times New Roman" w:cs="Times New Roman"/>
          <w:sz w:val="24"/>
          <w:szCs w:val="24"/>
        </w:rPr>
        <w:t xml:space="preserve"> </w:t>
      </w:r>
      <w:r w:rsidR="00837A55" w:rsidRPr="00460906">
        <w:rPr>
          <w:rFonts w:ascii="Times New Roman" w:hAnsi="Times New Roman" w:cs="Times New Roman"/>
          <w:sz w:val="24"/>
          <w:szCs w:val="24"/>
        </w:rPr>
        <w:t xml:space="preserve">(Highlander), </w:t>
      </w:r>
      <w:r w:rsidR="009A3F62" w:rsidRPr="00460906">
        <w:rPr>
          <w:rFonts w:ascii="Times New Roman" w:hAnsi="Times New Roman" w:cs="Times New Roman"/>
          <w:sz w:val="24"/>
          <w:szCs w:val="24"/>
        </w:rPr>
        <w:t>Jeff Hepp</w:t>
      </w:r>
      <w:r w:rsidR="002F105D" w:rsidRPr="00460906">
        <w:rPr>
          <w:rFonts w:ascii="Times New Roman" w:hAnsi="Times New Roman" w:cs="Times New Roman"/>
          <w:sz w:val="24"/>
          <w:szCs w:val="24"/>
        </w:rPr>
        <w:t xml:space="preserve"> </w:t>
      </w:r>
      <w:r w:rsidR="00837A55" w:rsidRPr="00460906">
        <w:rPr>
          <w:rFonts w:ascii="Times New Roman" w:hAnsi="Times New Roman" w:cs="Times New Roman"/>
          <w:sz w:val="24"/>
          <w:szCs w:val="24"/>
        </w:rPr>
        <w:t>(Thomaston)</w:t>
      </w:r>
      <w:r w:rsidR="00EA416F" w:rsidRPr="00460906">
        <w:rPr>
          <w:rFonts w:ascii="Times New Roman" w:hAnsi="Times New Roman" w:cs="Times New Roman"/>
          <w:sz w:val="24"/>
          <w:szCs w:val="24"/>
        </w:rPr>
        <w:t xml:space="preserve">, </w:t>
      </w:r>
      <w:r w:rsidR="0035667D" w:rsidRPr="00460906">
        <w:rPr>
          <w:rFonts w:ascii="Times New Roman" w:hAnsi="Times New Roman" w:cs="Times New Roman"/>
          <w:sz w:val="24"/>
          <w:szCs w:val="24"/>
        </w:rPr>
        <w:t>Ian McDonald</w:t>
      </w:r>
      <w:r w:rsidR="002F105D" w:rsidRPr="00460906">
        <w:rPr>
          <w:rFonts w:ascii="Times New Roman" w:hAnsi="Times New Roman" w:cs="Times New Roman"/>
          <w:sz w:val="24"/>
          <w:szCs w:val="24"/>
        </w:rPr>
        <w:t xml:space="preserve"> </w:t>
      </w:r>
      <w:r w:rsidR="00345E9E" w:rsidRPr="00460906">
        <w:rPr>
          <w:rFonts w:ascii="Times New Roman" w:hAnsi="Times New Roman" w:cs="Times New Roman"/>
          <w:sz w:val="24"/>
          <w:szCs w:val="24"/>
        </w:rPr>
        <w:t>(Torrington</w:t>
      </w:r>
      <w:r w:rsidR="002F105D" w:rsidRPr="00460906">
        <w:rPr>
          <w:rFonts w:ascii="Times New Roman" w:hAnsi="Times New Roman" w:cs="Times New Roman"/>
          <w:sz w:val="24"/>
          <w:szCs w:val="24"/>
        </w:rPr>
        <w:t>)</w:t>
      </w:r>
      <w:r w:rsidR="00AF18E5" w:rsidRPr="00460906">
        <w:rPr>
          <w:rFonts w:ascii="Times New Roman" w:hAnsi="Times New Roman" w:cs="Times New Roman"/>
          <w:sz w:val="24"/>
          <w:szCs w:val="24"/>
        </w:rPr>
        <w:t xml:space="preserve">, </w:t>
      </w:r>
      <w:r w:rsidR="002F105D" w:rsidRPr="00460906">
        <w:rPr>
          <w:rFonts w:ascii="Times New Roman" w:hAnsi="Times New Roman" w:cs="Times New Roman"/>
          <w:sz w:val="24"/>
          <w:szCs w:val="24"/>
        </w:rPr>
        <w:t>Kristin Swati</w:t>
      </w:r>
      <w:r w:rsidR="00AF18E5" w:rsidRPr="00460906">
        <w:rPr>
          <w:rFonts w:ascii="Times New Roman" w:hAnsi="Times New Roman" w:cs="Times New Roman"/>
          <w:sz w:val="24"/>
          <w:szCs w:val="24"/>
        </w:rPr>
        <w:t xml:space="preserve"> (Northwest United), </w:t>
      </w:r>
      <w:r w:rsidR="0035667D" w:rsidRPr="00460906">
        <w:rPr>
          <w:rFonts w:ascii="Times New Roman" w:hAnsi="Times New Roman" w:cs="Times New Roman"/>
          <w:sz w:val="24"/>
          <w:szCs w:val="24"/>
        </w:rPr>
        <w:t>Ricardo</w:t>
      </w:r>
      <w:r w:rsidR="009860C0" w:rsidRPr="00460906">
        <w:rPr>
          <w:rFonts w:ascii="Times New Roman" w:hAnsi="Times New Roman" w:cs="Times New Roman"/>
          <w:sz w:val="24"/>
          <w:szCs w:val="24"/>
        </w:rPr>
        <w:t xml:space="preserve"> </w:t>
      </w:r>
      <w:r w:rsidR="000E7D03" w:rsidRPr="00460906">
        <w:rPr>
          <w:rFonts w:ascii="Times New Roman" w:hAnsi="Times New Roman" w:cs="Times New Roman"/>
          <w:sz w:val="24"/>
          <w:szCs w:val="24"/>
        </w:rPr>
        <w:t xml:space="preserve">Schmidt (CT Impact United), Daniel Ifcher (Shepaug), </w:t>
      </w:r>
      <w:r w:rsidR="0035667D" w:rsidRPr="00460906">
        <w:rPr>
          <w:rFonts w:ascii="Times New Roman" w:hAnsi="Times New Roman" w:cs="Times New Roman"/>
          <w:sz w:val="24"/>
          <w:szCs w:val="24"/>
        </w:rPr>
        <w:t>Jen Gode</w:t>
      </w:r>
      <w:r w:rsidR="000E7D03" w:rsidRPr="00460906">
        <w:rPr>
          <w:rFonts w:ascii="Times New Roman" w:hAnsi="Times New Roman" w:cs="Times New Roman"/>
          <w:sz w:val="24"/>
          <w:szCs w:val="24"/>
        </w:rPr>
        <w:t xml:space="preserve"> (Terryville),</w:t>
      </w:r>
      <w:r w:rsidR="009860C0" w:rsidRPr="00460906">
        <w:rPr>
          <w:rFonts w:ascii="Times New Roman" w:hAnsi="Times New Roman" w:cs="Times New Roman"/>
          <w:sz w:val="24"/>
          <w:szCs w:val="24"/>
        </w:rPr>
        <w:t xml:space="preserve"> Edgar Cochancela (EC Soccer), Mark Zaccagnini, Mike Desjardins (Watertown), </w:t>
      </w:r>
      <w:r w:rsidR="000E7D03" w:rsidRPr="00460906">
        <w:rPr>
          <w:rFonts w:ascii="Times New Roman" w:hAnsi="Times New Roman" w:cs="Times New Roman"/>
          <w:sz w:val="24"/>
          <w:szCs w:val="24"/>
        </w:rPr>
        <w:t xml:space="preserve"> </w:t>
      </w:r>
      <w:r w:rsidR="009860C0" w:rsidRPr="00460906">
        <w:rPr>
          <w:rFonts w:ascii="Times New Roman" w:hAnsi="Times New Roman" w:cs="Times New Roman"/>
          <w:sz w:val="24"/>
          <w:szCs w:val="24"/>
        </w:rPr>
        <w:t>Chad Schaefer</w:t>
      </w:r>
      <w:r w:rsidR="0035667D" w:rsidRPr="00460906">
        <w:rPr>
          <w:rFonts w:ascii="Times New Roman" w:hAnsi="Times New Roman" w:cs="Times New Roman"/>
          <w:sz w:val="24"/>
          <w:szCs w:val="24"/>
        </w:rPr>
        <w:t xml:space="preserve"> </w:t>
      </w:r>
      <w:r w:rsidR="009860C0" w:rsidRPr="00460906">
        <w:rPr>
          <w:rFonts w:ascii="Times New Roman" w:hAnsi="Times New Roman" w:cs="Times New Roman"/>
          <w:sz w:val="24"/>
          <w:szCs w:val="24"/>
        </w:rPr>
        <w:t xml:space="preserve">(New Fairfield), </w:t>
      </w:r>
      <w:r w:rsidR="000E7D03" w:rsidRPr="00460906">
        <w:rPr>
          <w:rFonts w:ascii="Times New Roman" w:hAnsi="Times New Roman" w:cs="Times New Roman"/>
          <w:sz w:val="24"/>
          <w:szCs w:val="24"/>
        </w:rPr>
        <w:t xml:space="preserve">Paul Maloney (Wolcott &amp; Admin), </w:t>
      </w:r>
      <w:r w:rsidR="00DF7542" w:rsidRPr="00460906">
        <w:rPr>
          <w:rFonts w:ascii="Times New Roman" w:hAnsi="Times New Roman" w:cs="Times New Roman"/>
          <w:sz w:val="24"/>
          <w:szCs w:val="24"/>
        </w:rPr>
        <w:t>Karen Puskas (Admin)</w:t>
      </w:r>
      <w:r w:rsidR="000E7D03" w:rsidRPr="00460906">
        <w:rPr>
          <w:rFonts w:ascii="Times New Roman" w:hAnsi="Times New Roman" w:cs="Times New Roman"/>
          <w:sz w:val="24"/>
          <w:szCs w:val="24"/>
        </w:rPr>
        <w:t xml:space="preserve">, John Hester (Ref Admin), </w:t>
      </w:r>
      <w:r w:rsidR="009860C0" w:rsidRPr="00460906">
        <w:rPr>
          <w:rFonts w:ascii="Times New Roman" w:hAnsi="Times New Roman" w:cs="Times New Roman"/>
          <w:sz w:val="24"/>
          <w:szCs w:val="24"/>
        </w:rPr>
        <w:t>Dave Brouillette (State Rep)</w:t>
      </w:r>
      <w:r w:rsidR="0035667D" w:rsidRPr="00460906">
        <w:rPr>
          <w:rFonts w:ascii="Times New Roman" w:hAnsi="Times New Roman" w:cs="Times New Roman"/>
          <w:sz w:val="24"/>
          <w:szCs w:val="24"/>
        </w:rPr>
        <w:t>, Scot Shakley (District Registrar), Rich Zimmerman (District Commissioner).</w:t>
      </w:r>
    </w:p>
    <w:p w14:paraId="5EF28462" w14:textId="77777777" w:rsidR="005A6FD3" w:rsidRPr="00460906" w:rsidRDefault="005A6FD3" w:rsidP="00AF18E5">
      <w:pPr>
        <w:ind w:left="0"/>
        <w:jc w:val="both"/>
        <w:rPr>
          <w:rFonts w:ascii="Times New Roman" w:hAnsi="Times New Roman" w:cs="Times New Roman"/>
          <w:sz w:val="24"/>
          <w:szCs w:val="24"/>
        </w:rPr>
      </w:pPr>
    </w:p>
    <w:p w14:paraId="18CD9C04" w14:textId="6CC2B275" w:rsidR="005A6FD3" w:rsidRPr="00460906" w:rsidRDefault="005A6FD3" w:rsidP="004619CA">
      <w:pPr>
        <w:jc w:val="both"/>
        <w:rPr>
          <w:rFonts w:ascii="Times New Roman" w:hAnsi="Times New Roman" w:cs="Times New Roman"/>
          <w:sz w:val="24"/>
          <w:szCs w:val="24"/>
        </w:rPr>
      </w:pPr>
      <w:r w:rsidRPr="00460906">
        <w:rPr>
          <w:rFonts w:ascii="Times New Roman" w:hAnsi="Times New Roman" w:cs="Times New Roman"/>
          <w:b/>
          <w:sz w:val="24"/>
          <w:szCs w:val="24"/>
        </w:rPr>
        <w:t xml:space="preserve">Not in attendance: </w:t>
      </w:r>
      <w:r w:rsidR="00EA416F" w:rsidRPr="00460906">
        <w:rPr>
          <w:rFonts w:ascii="Times New Roman" w:hAnsi="Times New Roman" w:cs="Times New Roman"/>
          <w:bCs/>
          <w:sz w:val="24"/>
          <w:szCs w:val="24"/>
        </w:rPr>
        <w:t>Danbury,</w:t>
      </w:r>
      <w:r w:rsidR="00AF18E5" w:rsidRPr="00460906">
        <w:rPr>
          <w:rFonts w:ascii="Times New Roman" w:hAnsi="Times New Roman" w:cs="Times New Roman"/>
          <w:bCs/>
          <w:sz w:val="24"/>
          <w:szCs w:val="24"/>
        </w:rPr>
        <w:t xml:space="preserve"> Brookfield</w:t>
      </w:r>
    </w:p>
    <w:p w14:paraId="22E6F4F6" w14:textId="77777777" w:rsidR="005A6FD3" w:rsidRPr="00460906" w:rsidRDefault="005A6FD3" w:rsidP="004619CA">
      <w:pPr>
        <w:jc w:val="both"/>
        <w:rPr>
          <w:rFonts w:ascii="Times New Roman" w:hAnsi="Times New Roman" w:cs="Times New Roman"/>
          <w:sz w:val="24"/>
          <w:szCs w:val="24"/>
        </w:rPr>
      </w:pPr>
    </w:p>
    <w:p w14:paraId="6E97574C" w14:textId="79982161" w:rsidR="005A6FD3" w:rsidRPr="00460906" w:rsidRDefault="005A6FD3" w:rsidP="00345E9E">
      <w:pPr>
        <w:jc w:val="both"/>
        <w:rPr>
          <w:rFonts w:ascii="Times New Roman" w:hAnsi="Times New Roman" w:cs="Times New Roman"/>
          <w:sz w:val="24"/>
          <w:szCs w:val="24"/>
        </w:rPr>
      </w:pPr>
      <w:r w:rsidRPr="00460906">
        <w:rPr>
          <w:rFonts w:ascii="Times New Roman" w:hAnsi="Times New Roman" w:cs="Times New Roman"/>
          <w:b/>
          <w:sz w:val="24"/>
          <w:szCs w:val="24"/>
        </w:rPr>
        <w:t xml:space="preserve">Call to order: </w:t>
      </w:r>
      <w:r w:rsidRPr="00460906">
        <w:rPr>
          <w:rFonts w:ascii="Times New Roman" w:hAnsi="Times New Roman" w:cs="Times New Roman"/>
          <w:sz w:val="24"/>
          <w:szCs w:val="24"/>
        </w:rPr>
        <w:t>The meeting was called to order at</w:t>
      </w:r>
      <w:r w:rsidR="00345E9E" w:rsidRPr="00460906">
        <w:rPr>
          <w:rFonts w:ascii="Times New Roman" w:hAnsi="Times New Roman" w:cs="Times New Roman"/>
          <w:sz w:val="24"/>
          <w:szCs w:val="24"/>
        </w:rPr>
        <w:t xml:space="preserve"> 7:</w:t>
      </w:r>
      <w:r w:rsidR="006528D4" w:rsidRPr="00460906">
        <w:rPr>
          <w:rFonts w:ascii="Times New Roman" w:hAnsi="Times New Roman" w:cs="Times New Roman"/>
          <w:sz w:val="24"/>
          <w:szCs w:val="24"/>
        </w:rPr>
        <w:t>3</w:t>
      </w:r>
      <w:r w:rsidR="0035667D" w:rsidRPr="00460906">
        <w:rPr>
          <w:rFonts w:ascii="Times New Roman" w:hAnsi="Times New Roman" w:cs="Times New Roman"/>
          <w:sz w:val="24"/>
          <w:szCs w:val="24"/>
        </w:rPr>
        <w:t xml:space="preserve">6 </w:t>
      </w:r>
      <w:r w:rsidRPr="00460906">
        <w:rPr>
          <w:rFonts w:ascii="Times New Roman" w:hAnsi="Times New Roman" w:cs="Times New Roman"/>
          <w:sz w:val="24"/>
          <w:szCs w:val="24"/>
        </w:rPr>
        <w:t>pm</w:t>
      </w:r>
      <w:r w:rsidR="005778C4" w:rsidRPr="00460906">
        <w:rPr>
          <w:rFonts w:ascii="Times New Roman" w:hAnsi="Times New Roman" w:cs="Times New Roman"/>
          <w:sz w:val="24"/>
          <w:szCs w:val="24"/>
        </w:rPr>
        <w:t xml:space="preserve"> by </w:t>
      </w:r>
      <w:r w:rsidR="006528D4" w:rsidRPr="00460906">
        <w:rPr>
          <w:rFonts w:ascii="Times New Roman" w:hAnsi="Times New Roman" w:cs="Times New Roman"/>
          <w:sz w:val="24"/>
          <w:szCs w:val="24"/>
        </w:rPr>
        <w:t>Paul Maloney</w:t>
      </w:r>
    </w:p>
    <w:p w14:paraId="75756AF0" w14:textId="77777777" w:rsidR="00687494" w:rsidRPr="00460906" w:rsidRDefault="00687494" w:rsidP="004619CA">
      <w:pPr>
        <w:jc w:val="both"/>
        <w:rPr>
          <w:rFonts w:ascii="Times New Roman" w:hAnsi="Times New Roman" w:cs="Times New Roman"/>
          <w:sz w:val="24"/>
          <w:szCs w:val="24"/>
        </w:rPr>
      </w:pPr>
    </w:p>
    <w:p w14:paraId="3B7E0BA1" w14:textId="56555F0F" w:rsidR="00687494" w:rsidRPr="00460906" w:rsidRDefault="00687494" w:rsidP="004619CA">
      <w:pPr>
        <w:jc w:val="both"/>
        <w:rPr>
          <w:rFonts w:ascii="Times New Roman" w:hAnsi="Times New Roman" w:cs="Times New Roman"/>
          <w:sz w:val="24"/>
          <w:szCs w:val="24"/>
        </w:rPr>
      </w:pPr>
      <w:r w:rsidRPr="00460906">
        <w:rPr>
          <w:rFonts w:ascii="Times New Roman" w:hAnsi="Times New Roman" w:cs="Times New Roman"/>
          <w:b/>
          <w:bCs/>
          <w:sz w:val="24"/>
          <w:szCs w:val="24"/>
        </w:rPr>
        <w:t>Minutes:</w:t>
      </w:r>
      <w:r w:rsidR="006726EE" w:rsidRPr="00460906">
        <w:rPr>
          <w:rFonts w:ascii="Times New Roman" w:hAnsi="Times New Roman" w:cs="Times New Roman"/>
          <w:b/>
          <w:bCs/>
          <w:sz w:val="24"/>
          <w:szCs w:val="24"/>
        </w:rPr>
        <w:t xml:space="preserve"> </w:t>
      </w:r>
      <w:r w:rsidR="00EA416F" w:rsidRPr="00460906">
        <w:rPr>
          <w:rFonts w:ascii="Times New Roman" w:hAnsi="Times New Roman" w:cs="Times New Roman"/>
          <w:sz w:val="24"/>
          <w:szCs w:val="24"/>
        </w:rPr>
        <w:t>Motion was made by</w:t>
      </w:r>
      <w:r w:rsidR="00AF18E5" w:rsidRPr="00460906">
        <w:rPr>
          <w:rFonts w:ascii="Times New Roman" w:hAnsi="Times New Roman" w:cs="Times New Roman"/>
          <w:sz w:val="24"/>
          <w:szCs w:val="24"/>
        </w:rPr>
        <w:t xml:space="preserve"> </w:t>
      </w:r>
      <w:r w:rsidR="00D70F26" w:rsidRPr="00460906">
        <w:rPr>
          <w:rFonts w:ascii="Times New Roman" w:hAnsi="Times New Roman" w:cs="Times New Roman"/>
          <w:sz w:val="24"/>
          <w:szCs w:val="24"/>
        </w:rPr>
        <w:t>Daniel Ifcher (Shepaug)</w:t>
      </w:r>
      <w:r w:rsidR="006528D4" w:rsidRPr="00460906">
        <w:rPr>
          <w:rFonts w:ascii="Times New Roman" w:hAnsi="Times New Roman" w:cs="Times New Roman"/>
          <w:sz w:val="24"/>
          <w:szCs w:val="24"/>
        </w:rPr>
        <w:t xml:space="preserve"> </w:t>
      </w:r>
      <w:r w:rsidR="000E7D03" w:rsidRPr="00460906">
        <w:rPr>
          <w:rFonts w:ascii="Times New Roman" w:hAnsi="Times New Roman" w:cs="Times New Roman"/>
          <w:sz w:val="24"/>
          <w:szCs w:val="24"/>
        </w:rPr>
        <w:t xml:space="preserve"> </w:t>
      </w:r>
      <w:r w:rsidR="006528D4" w:rsidRPr="00460906">
        <w:rPr>
          <w:rFonts w:ascii="Times New Roman" w:hAnsi="Times New Roman" w:cs="Times New Roman"/>
          <w:sz w:val="24"/>
          <w:szCs w:val="24"/>
        </w:rPr>
        <w:t>t</w:t>
      </w:r>
      <w:r w:rsidR="00EA416F" w:rsidRPr="00460906">
        <w:rPr>
          <w:rFonts w:ascii="Times New Roman" w:hAnsi="Times New Roman" w:cs="Times New Roman"/>
          <w:sz w:val="24"/>
          <w:szCs w:val="24"/>
        </w:rPr>
        <w:t>o approve the minutes fro</w:t>
      </w:r>
      <w:r w:rsidR="00D70F26" w:rsidRPr="00460906">
        <w:rPr>
          <w:rFonts w:ascii="Times New Roman" w:hAnsi="Times New Roman" w:cs="Times New Roman"/>
          <w:sz w:val="24"/>
          <w:szCs w:val="24"/>
        </w:rPr>
        <w:t>m August</w:t>
      </w:r>
      <w:r w:rsidR="00AF18E5" w:rsidRPr="00460906">
        <w:rPr>
          <w:rFonts w:ascii="Times New Roman" w:hAnsi="Times New Roman" w:cs="Times New Roman"/>
          <w:sz w:val="24"/>
          <w:szCs w:val="24"/>
        </w:rPr>
        <w:t xml:space="preserve"> 2025. </w:t>
      </w:r>
      <w:r w:rsidR="00EA416F" w:rsidRPr="00460906">
        <w:rPr>
          <w:rFonts w:ascii="Times New Roman" w:hAnsi="Times New Roman" w:cs="Times New Roman"/>
          <w:sz w:val="24"/>
          <w:szCs w:val="24"/>
        </w:rPr>
        <w:t>Seconded by</w:t>
      </w:r>
      <w:r w:rsidR="00D70F26" w:rsidRPr="00460906">
        <w:rPr>
          <w:rFonts w:ascii="Times New Roman" w:hAnsi="Times New Roman" w:cs="Times New Roman"/>
          <w:sz w:val="24"/>
          <w:szCs w:val="24"/>
        </w:rPr>
        <w:t xml:space="preserve"> Chris Kennan (Pomperaug)</w:t>
      </w:r>
      <w:r w:rsidR="000E7D03" w:rsidRPr="00460906">
        <w:rPr>
          <w:rFonts w:ascii="Times New Roman" w:hAnsi="Times New Roman" w:cs="Times New Roman"/>
          <w:sz w:val="24"/>
          <w:szCs w:val="24"/>
        </w:rPr>
        <w:t xml:space="preserve"> </w:t>
      </w:r>
      <w:r w:rsidR="00EA416F" w:rsidRPr="00460906">
        <w:rPr>
          <w:rFonts w:ascii="Times New Roman" w:hAnsi="Times New Roman" w:cs="Times New Roman"/>
          <w:sz w:val="24"/>
          <w:szCs w:val="24"/>
        </w:rPr>
        <w:t xml:space="preserve"> All in favor.  Motion passed.</w:t>
      </w:r>
    </w:p>
    <w:p w14:paraId="1D9CA553" w14:textId="77777777" w:rsidR="004E5D37" w:rsidRPr="00460906" w:rsidRDefault="004E5D37" w:rsidP="004619CA">
      <w:pPr>
        <w:jc w:val="both"/>
        <w:rPr>
          <w:rFonts w:ascii="Times New Roman" w:hAnsi="Times New Roman" w:cs="Times New Roman"/>
          <w:sz w:val="24"/>
          <w:szCs w:val="24"/>
        </w:rPr>
      </w:pPr>
    </w:p>
    <w:p w14:paraId="1BC67112" w14:textId="6C6D3EEF" w:rsidR="00385E47" w:rsidRPr="00460906" w:rsidRDefault="005A6FD3" w:rsidP="0054327E">
      <w:pPr>
        <w:jc w:val="both"/>
        <w:rPr>
          <w:rFonts w:ascii="Times New Roman" w:hAnsi="Times New Roman" w:cs="Times New Roman"/>
          <w:bCs/>
          <w:sz w:val="24"/>
          <w:szCs w:val="24"/>
        </w:rPr>
      </w:pPr>
      <w:r w:rsidRPr="00460906">
        <w:rPr>
          <w:rFonts w:ascii="Times New Roman" w:hAnsi="Times New Roman" w:cs="Times New Roman"/>
          <w:b/>
          <w:sz w:val="24"/>
          <w:szCs w:val="24"/>
        </w:rPr>
        <w:t>Treasurer’s Report:</w:t>
      </w:r>
      <w:r w:rsidR="00345E9E" w:rsidRPr="00460906">
        <w:rPr>
          <w:rFonts w:ascii="Times New Roman" w:hAnsi="Times New Roman" w:cs="Times New Roman"/>
          <w:b/>
          <w:sz w:val="24"/>
          <w:szCs w:val="24"/>
        </w:rPr>
        <w:t xml:space="preserve"> </w:t>
      </w:r>
      <w:r w:rsidR="00D70F26" w:rsidRPr="00460906">
        <w:rPr>
          <w:rFonts w:ascii="Times New Roman" w:hAnsi="Times New Roman" w:cs="Times New Roman"/>
          <w:bCs/>
          <w:sz w:val="24"/>
          <w:szCs w:val="24"/>
        </w:rPr>
        <w:t>Karen asked the three clubs that still have outstanding invoices from the 2024-25 season to pay them as soon as possible as they will not be receiving any more invoices from this year:  Litchfield owes $11.25, Northwest United owes $177.25 and Woodbury/Bethlehem owes $22.50.  The District brought in roughly $17,000 in team fees for the fall.  Player income over the 24-25 year was down some $2,000 and District expenses were also down some $69,000.  Team fees remained fairly even.</w:t>
      </w:r>
      <w:r w:rsidR="003B67D7" w:rsidRPr="00460906">
        <w:rPr>
          <w:rFonts w:ascii="Times New Roman" w:hAnsi="Times New Roman" w:cs="Times New Roman"/>
          <w:bCs/>
          <w:sz w:val="24"/>
          <w:szCs w:val="24"/>
        </w:rPr>
        <w:t xml:space="preserve">  End of fiscal year report shows the District with $75,525.60 in revenues and $69,027.37 in expenses for a net in the black of $6,498.23.  The budget for fiscal year 25-26 was presented and will be voted on in November.  Notable items for new year are showing an increase in the fall awards banquet of $1,000 and trophies will go up by $1 a piece.  Hotel expenses will come down since the District is now doing 4 zoom meetings yearly.</w:t>
      </w:r>
    </w:p>
    <w:p w14:paraId="1215EE0C" w14:textId="77777777" w:rsidR="003F1069" w:rsidRPr="00460906" w:rsidRDefault="003F1069" w:rsidP="003F1069">
      <w:pPr>
        <w:jc w:val="both"/>
        <w:rPr>
          <w:rFonts w:ascii="Times New Roman" w:hAnsi="Times New Roman" w:cs="Times New Roman"/>
          <w:bCs/>
          <w:sz w:val="24"/>
          <w:szCs w:val="24"/>
        </w:rPr>
      </w:pPr>
    </w:p>
    <w:p w14:paraId="44B75C37" w14:textId="6A09FE0E" w:rsidR="00404937" w:rsidRPr="00460906" w:rsidRDefault="0035412F" w:rsidP="00153C66">
      <w:pPr>
        <w:pStyle w:val="NormalWeb"/>
        <w:shd w:val="clear" w:color="auto" w:fill="FFFFFF"/>
        <w:rPr>
          <w:bCs/>
        </w:rPr>
      </w:pPr>
      <w:r w:rsidRPr="00460906">
        <w:rPr>
          <w:b/>
        </w:rPr>
        <w:t xml:space="preserve">Registrar Report: </w:t>
      </w:r>
      <w:r w:rsidR="00153C66" w:rsidRPr="00460906">
        <w:rPr>
          <w:bCs/>
        </w:rPr>
        <w:t>Scott reported everything is and has gone well.  Roster freeze on September 24</w:t>
      </w:r>
      <w:r w:rsidR="00153C66" w:rsidRPr="00460906">
        <w:rPr>
          <w:bCs/>
          <w:vertAlign w:val="superscript"/>
        </w:rPr>
        <w:t>th</w:t>
      </w:r>
      <w:r w:rsidR="00153C66" w:rsidRPr="00460906">
        <w:rPr>
          <w:bCs/>
        </w:rPr>
        <w:t>.</w:t>
      </w:r>
    </w:p>
    <w:p w14:paraId="4959955A" w14:textId="77777777" w:rsidR="00404937" w:rsidRPr="00460906" w:rsidRDefault="00404937" w:rsidP="00404937">
      <w:pPr>
        <w:pStyle w:val="ListParagraph"/>
        <w:ind w:left="1440"/>
        <w:rPr>
          <w:rFonts w:ascii="Times New Roman" w:hAnsi="Times New Roman" w:cs="Times New Roman"/>
          <w:sz w:val="24"/>
          <w:szCs w:val="24"/>
        </w:rPr>
      </w:pPr>
    </w:p>
    <w:p w14:paraId="1F3B5701" w14:textId="77777777" w:rsidR="00473B27" w:rsidRPr="00460906" w:rsidRDefault="00473B27" w:rsidP="00473B27">
      <w:pPr>
        <w:pStyle w:val="NormalWeb"/>
        <w:shd w:val="clear" w:color="auto" w:fill="FFFFFF"/>
        <w:rPr>
          <w:rFonts w:eastAsia="Times New Roman"/>
          <w:bCs/>
          <w:color w:val="242424"/>
        </w:rPr>
      </w:pPr>
    </w:p>
    <w:p w14:paraId="0225CAAF" w14:textId="32835FDE" w:rsidR="006E03EC" w:rsidRPr="00460906" w:rsidRDefault="00C32C8B" w:rsidP="00991EE8">
      <w:pPr>
        <w:jc w:val="both"/>
        <w:rPr>
          <w:rFonts w:ascii="Times New Roman" w:hAnsi="Times New Roman" w:cs="Times New Roman"/>
          <w:bCs/>
          <w:color w:val="EE0000"/>
          <w:sz w:val="24"/>
          <w:szCs w:val="24"/>
          <w:u w:val="single"/>
        </w:rPr>
      </w:pPr>
      <w:r w:rsidRPr="00460906">
        <w:rPr>
          <w:rFonts w:ascii="Times New Roman" w:hAnsi="Times New Roman" w:cs="Times New Roman"/>
          <w:b/>
          <w:sz w:val="24"/>
          <w:szCs w:val="24"/>
        </w:rPr>
        <w:t>State Report</w:t>
      </w:r>
      <w:r w:rsidR="00BF4428" w:rsidRPr="00460906">
        <w:rPr>
          <w:rFonts w:ascii="Times New Roman" w:hAnsi="Times New Roman" w:cs="Times New Roman"/>
          <w:b/>
          <w:sz w:val="24"/>
          <w:szCs w:val="24"/>
        </w:rPr>
        <w:t xml:space="preserve">: </w:t>
      </w:r>
      <w:r w:rsidR="00153C66" w:rsidRPr="00460906">
        <w:rPr>
          <w:rFonts w:ascii="Times New Roman" w:hAnsi="Times New Roman" w:cs="Times New Roman"/>
          <w:bCs/>
          <w:sz w:val="24"/>
          <w:szCs w:val="24"/>
        </w:rPr>
        <w:t>Dave reported that there are 338 teams registered for CT Cup.  There will also be a Top Soccer event in West Haven on October 11</w:t>
      </w:r>
      <w:r w:rsidR="00153C66" w:rsidRPr="00460906">
        <w:rPr>
          <w:rFonts w:ascii="Times New Roman" w:hAnsi="Times New Roman" w:cs="Times New Roman"/>
          <w:bCs/>
          <w:sz w:val="24"/>
          <w:szCs w:val="24"/>
          <w:vertAlign w:val="superscript"/>
        </w:rPr>
        <w:t>th</w:t>
      </w:r>
      <w:r w:rsidR="00153C66" w:rsidRPr="00460906">
        <w:rPr>
          <w:rFonts w:ascii="Times New Roman" w:hAnsi="Times New Roman" w:cs="Times New Roman"/>
          <w:bCs/>
          <w:sz w:val="24"/>
          <w:szCs w:val="24"/>
        </w:rPr>
        <w:t xml:space="preserve"> from 9:30 am – 11:30 am.  All clubs and players are invited and if interested in starting a program within your club, you are encouraged to attend.  Lanyards have arrived to CJSA and the District will be getting Josh and Sue their numbers by Monday so they can be mailed out.  Karen is asking all clubs to respond with their club numbers by Saturday and this includes recreation volunteers.</w:t>
      </w:r>
      <w:r w:rsidR="00CB18DD" w:rsidRPr="00460906">
        <w:rPr>
          <w:rFonts w:ascii="Times New Roman" w:hAnsi="Times New Roman" w:cs="Times New Roman"/>
          <w:bCs/>
          <w:sz w:val="24"/>
          <w:szCs w:val="24"/>
        </w:rPr>
        <w:t xml:space="preserve">  </w:t>
      </w:r>
      <w:r w:rsidR="001B0054">
        <w:rPr>
          <w:rFonts w:ascii="Times New Roman" w:hAnsi="Times New Roman" w:cs="Times New Roman"/>
          <w:bCs/>
          <w:sz w:val="24"/>
          <w:szCs w:val="24"/>
        </w:rPr>
        <w:t>The District is looking to have the lanyards in use starting October 4</w:t>
      </w:r>
      <w:r w:rsidR="001B0054" w:rsidRPr="001B0054">
        <w:rPr>
          <w:rFonts w:ascii="Times New Roman" w:hAnsi="Times New Roman" w:cs="Times New Roman"/>
          <w:bCs/>
          <w:sz w:val="24"/>
          <w:szCs w:val="24"/>
          <w:vertAlign w:val="superscript"/>
        </w:rPr>
        <w:t>th</w:t>
      </w:r>
      <w:r w:rsidR="001B0054">
        <w:rPr>
          <w:rFonts w:ascii="Times New Roman" w:hAnsi="Times New Roman" w:cs="Times New Roman"/>
          <w:bCs/>
          <w:sz w:val="24"/>
          <w:szCs w:val="24"/>
        </w:rPr>
        <w:t xml:space="preserve">. CJSA is sending out a cheat sheet on how to upload recreation volunteers to a sports connect roster so they can be printed.  Karen will forward to all clubs.  </w:t>
      </w:r>
      <w:r w:rsidR="00CB18DD" w:rsidRPr="00460906">
        <w:rPr>
          <w:rFonts w:ascii="Times New Roman" w:hAnsi="Times New Roman" w:cs="Times New Roman"/>
          <w:bCs/>
          <w:sz w:val="24"/>
          <w:szCs w:val="24"/>
        </w:rPr>
        <w:t>Dave also said any clubs looking to purchase pink socks for breast cancer awareness month in October to contact Josh at CJSA directly.  They will be $2.50 per pair.</w:t>
      </w:r>
    </w:p>
    <w:p w14:paraId="10659A60" w14:textId="77777777" w:rsidR="00953A53" w:rsidRPr="00460906" w:rsidRDefault="00953A53" w:rsidP="004619CA">
      <w:pPr>
        <w:jc w:val="both"/>
        <w:rPr>
          <w:rFonts w:ascii="Times New Roman" w:hAnsi="Times New Roman" w:cs="Times New Roman"/>
          <w:sz w:val="24"/>
          <w:szCs w:val="24"/>
        </w:rPr>
      </w:pPr>
    </w:p>
    <w:p w14:paraId="1E5612A0" w14:textId="7CAD72BB" w:rsidR="002304E8" w:rsidRPr="00460906" w:rsidRDefault="00AF4AFC" w:rsidP="00385E47">
      <w:pPr>
        <w:jc w:val="both"/>
        <w:rPr>
          <w:rFonts w:ascii="Times New Roman" w:hAnsi="Times New Roman" w:cs="Times New Roman"/>
          <w:bCs/>
          <w:sz w:val="24"/>
          <w:szCs w:val="24"/>
        </w:rPr>
      </w:pPr>
      <w:r w:rsidRPr="00460906">
        <w:rPr>
          <w:rFonts w:ascii="Times New Roman" w:hAnsi="Times New Roman" w:cs="Times New Roman"/>
          <w:b/>
          <w:sz w:val="24"/>
          <w:szCs w:val="24"/>
        </w:rPr>
        <w:t>Referee Report:</w:t>
      </w:r>
      <w:r w:rsidR="006E03EC" w:rsidRPr="00460906">
        <w:rPr>
          <w:rFonts w:ascii="Times New Roman" w:hAnsi="Times New Roman" w:cs="Times New Roman"/>
          <w:b/>
          <w:sz w:val="24"/>
          <w:szCs w:val="24"/>
        </w:rPr>
        <w:t xml:space="preserve">  </w:t>
      </w:r>
      <w:r w:rsidR="00CB18DD" w:rsidRPr="00460906">
        <w:rPr>
          <w:rFonts w:ascii="Times New Roman" w:hAnsi="Times New Roman" w:cs="Times New Roman"/>
          <w:bCs/>
          <w:sz w:val="24"/>
          <w:szCs w:val="24"/>
        </w:rPr>
        <w:t>John reported all is good.</w:t>
      </w:r>
    </w:p>
    <w:p w14:paraId="309F5057" w14:textId="77777777" w:rsidR="007744D3" w:rsidRPr="00460906" w:rsidRDefault="007744D3" w:rsidP="00385E47">
      <w:pPr>
        <w:jc w:val="both"/>
        <w:rPr>
          <w:rFonts w:ascii="Times New Roman" w:hAnsi="Times New Roman" w:cs="Times New Roman"/>
          <w:bCs/>
          <w:sz w:val="24"/>
          <w:szCs w:val="24"/>
        </w:rPr>
      </w:pPr>
    </w:p>
    <w:p w14:paraId="0AC0CADF" w14:textId="501FEF4B" w:rsidR="0007135B" w:rsidRPr="00460906" w:rsidRDefault="007744D3" w:rsidP="007B7BAA">
      <w:pPr>
        <w:jc w:val="both"/>
        <w:rPr>
          <w:rFonts w:ascii="Times New Roman" w:hAnsi="Times New Roman" w:cs="Times New Roman"/>
          <w:bCs/>
          <w:sz w:val="24"/>
          <w:szCs w:val="24"/>
        </w:rPr>
      </w:pPr>
      <w:r w:rsidRPr="00460906">
        <w:rPr>
          <w:rFonts w:ascii="Times New Roman" w:hAnsi="Times New Roman" w:cs="Times New Roman"/>
          <w:b/>
          <w:sz w:val="24"/>
          <w:szCs w:val="24"/>
        </w:rPr>
        <w:t>Commissioner Report:</w:t>
      </w:r>
      <w:r w:rsidR="00ED479F" w:rsidRPr="00460906">
        <w:rPr>
          <w:rFonts w:ascii="Times New Roman" w:hAnsi="Times New Roman" w:cs="Times New Roman"/>
          <w:bCs/>
          <w:sz w:val="24"/>
          <w:szCs w:val="24"/>
        </w:rPr>
        <w:t xml:space="preserve"> </w:t>
      </w:r>
      <w:r w:rsidR="007B7BAA" w:rsidRPr="00460906">
        <w:rPr>
          <w:rFonts w:ascii="Times New Roman" w:hAnsi="Times New Roman" w:cs="Times New Roman"/>
          <w:bCs/>
          <w:sz w:val="24"/>
          <w:szCs w:val="24"/>
        </w:rPr>
        <w:t xml:space="preserve">Rich </w:t>
      </w:r>
      <w:r w:rsidR="00153C66" w:rsidRPr="00460906">
        <w:rPr>
          <w:rFonts w:ascii="Times New Roman" w:hAnsi="Times New Roman" w:cs="Times New Roman"/>
          <w:bCs/>
          <w:sz w:val="24"/>
          <w:szCs w:val="24"/>
        </w:rPr>
        <w:t>reported all is going well but to make sure you get your week 1 games in soon as many were postponed due to weather.</w:t>
      </w:r>
    </w:p>
    <w:p w14:paraId="2ABED6E9" w14:textId="77777777" w:rsidR="00632112" w:rsidRPr="00460906" w:rsidRDefault="00632112" w:rsidP="007B7BAA">
      <w:pPr>
        <w:jc w:val="both"/>
        <w:rPr>
          <w:rFonts w:ascii="Times New Roman" w:hAnsi="Times New Roman" w:cs="Times New Roman"/>
          <w:sz w:val="24"/>
          <w:szCs w:val="24"/>
        </w:rPr>
      </w:pPr>
    </w:p>
    <w:p w14:paraId="2C1012A4" w14:textId="6A80E596" w:rsidR="00632112" w:rsidRPr="00460906" w:rsidRDefault="00632112" w:rsidP="007B7BAA">
      <w:pPr>
        <w:jc w:val="both"/>
        <w:rPr>
          <w:rFonts w:ascii="Times New Roman" w:hAnsi="Times New Roman" w:cs="Times New Roman"/>
          <w:b/>
          <w:bCs/>
          <w:sz w:val="24"/>
          <w:szCs w:val="24"/>
        </w:rPr>
      </w:pPr>
      <w:r w:rsidRPr="00460906">
        <w:rPr>
          <w:rFonts w:ascii="Times New Roman" w:hAnsi="Times New Roman" w:cs="Times New Roman"/>
          <w:b/>
          <w:bCs/>
          <w:sz w:val="24"/>
          <w:szCs w:val="24"/>
        </w:rPr>
        <w:t>New Business:</w:t>
      </w:r>
    </w:p>
    <w:p w14:paraId="5C94328B" w14:textId="77777777" w:rsidR="00632112" w:rsidRPr="00460906" w:rsidRDefault="00632112" w:rsidP="007B7BAA">
      <w:pPr>
        <w:jc w:val="both"/>
        <w:rPr>
          <w:rFonts w:ascii="Times New Roman" w:hAnsi="Times New Roman" w:cs="Times New Roman"/>
          <w:b/>
          <w:bCs/>
          <w:sz w:val="24"/>
          <w:szCs w:val="24"/>
        </w:rPr>
      </w:pPr>
    </w:p>
    <w:p w14:paraId="60F00490" w14:textId="4FFC32C7" w:rsidR="00632112" w:rsidRPr="00460906" w:rsidRDefault="00632112" w:rsidP="007B7BAA">
      <w:pPr>
        <w:jc w:val="both"/>
        <w:rPr>
          <w:rFonts w:ascii="Times New Roman" w:hAnsi="Times New Roman" w:cs="Times New Roman"/>
          <w:sz w:val="24"/>
          <w:szCs w:val="24"/>
        </w:rPr>
      </w:pPr>
      <w:r w:rsidRPr="00460906">
        <w:rPr>
          <w:rFonts w:ascii="Times New Roman" w:hAnsi="Times New Roman" w:cs="Times New Roman"/>
          <w:b/>
          <w:bCs/>
          <w:sz w:val="24"/>
          <w:szCs w:val="24"/>
        </w:rPr>
        <w:lastRenderedPageBreak/>
        <w:t xml:space="preserve">Sports Connect:  </w:t>
      </w:r>
      <w:r w:rsidRPr="00460906">
        <w:rPr>
          <w:rFonts w:ascii="Times New Roman" w:hAnsi="Times New Roman" w:cs="Times New Roman"/>
          <w:sz w:val="24"/>
          <w:szCs w:val="24"/>
        </w:rPr>
        <w:t xml:space="preserve">Karen updated the clubs with issues surrounding sports connect and coaches not being able to log in.  Most likely due to trying to log in with child account and not parent.  Sports Connect had to fix several coaches so they are able to log in and report scores. </w:t>
      </w:r>
    </w:p>
    <w:p w14:paraId="1BE4FE11" w14:textId="77777777" w:rsidR="00632112" w:rsidRPr="00460906" w:rsidRDefault="00632112" w:rsidP="007B7BAA">
      <w:pPr>
        <w:jc w:val="both"/>
        <w:rPr>
          <w:rFonts w:ascii="Times New Roman" w:hAnsi="Times New Roman" w:cs="Times New Roman"/>
          <w:sz w:val="24"/>
          <w:szCs w:val="24"/>
        </w:rPr>
      </w:pPr>
    </w:p>
    <w:p w14:paraId="2F7A19E1" w14:textId="5C687A53" w:rsidR="00632112" w:rsidRPr="00460906" w:rsidRDefault="00632112" w:rsidP="007B7BAA">
      <w:pPr>
        <w:jc w:val="both"/>
        <w:rPr>
          <w:rFonts w:ascii="Times New Roman" w:hAnsi="Times New Roman" w:cs="Times New Roman"/>
          <w:b/>
          <w:bCs/>
          <w:sz w:val="24"/>
          <w:szCs w:val="24"/>
        </w:rPr>
      </w:pPr>
      <w:r w:rsidRPr="00460906">
        <w:rPr>
          <w:rFonts w:ascii="Times New Roman" w:hAnsi="Times New Roman" w:cs="Times New Roman"/>
          <w:b/>
          <w:bCs/>
          <w:sz w:val="24"/>
          <w:szCs w:val="24"/>
        </w:rPr>
        <w:t>Double Rostering:</w:t>
      </w:r>
    </w:p>
    <w:p w14:paraId="6D5D2DE5" w14:textId="77777777" w:rsidR="00632112" w:rsidRPr="00460906" w:rsidRDefault="00632112" w:rsidP="007B7BAA">
      <w:pPr>
        <w:jc w:val="both"/>
        <w:rPr>
          <w:rFonts w:ascii="Times New Roman" w:hAnsi="Times New Roman" w:cs="Times New Roman"/>
          <w:b/>
          <w:bCs/>
          <w:sz w:val="24"/>
          <w:szCs w:val="24"/>
        </w:rPr>
      </w:pPr>
    </w:p>
    <w:p w14:paraId="3BFE9E83" w14:textId="0BE6414F" w:rsidR="00632112" w:rsidRPr="00460906" w:rsidRDefault="00632112" w:rsidP="007B7BAA">
      <w:pPr>
        <w:jc w:val="both"/>
        <w:rPr>
          <w:rFonts w:ascii="Times New Roman" w:hAnsi="Times New Roman" w:cs="Times New Roman"/>
          <w:sz w:val="24"/>
          <w:szCs w:val="24"/>
        </w:rPr>
      </w:pPr>
      <w:r w:rsidRPr="00460906">
        <w:rPr>
          <w:rFonts w:ascii="Times New Roman" w:hAnsi="Times New Roman" w:cs="Times New Roman"/>
          <w:sz w:val="24"/>
          <w:szCs w:val="24"/>
        </w:rPr>
        <w:t>Dave visited the double rostering the clubs currently do for their rosters as at the August meeting, the action was brought up in question.  This is an issue the executive board can change without clubs voting on it as it is a rule so going forward, Dave asked for the clubs’ input on the current practices and possible change.  Clubs and board discussed and Dave presented some ideas for the future:</w:t>
      </w:r>
    </w:p>
    <w:p w14:paraId="6D706D4F" w14:textId="77777777" w:rsidR="00632112" w:rsidRPr="00460906" w:rsidRDefault="00632112" w:rsidP="007B7BAA">
      <w:pPr>
        <w:jc w:val="both"/>
        <w:rPr>
          <w:rFonts w:ascii="Times New Roman" w:hAnsi="Times New Roman" w:cs="Times New Roman"/>
          <w:sz w:val="24"/>
          <w:szCs w:val="24"/>
        </w:rPr>
      </w:pPr>
    </w:p>
    <w:p w14:paraId="18877B92" w14:textId="77777777" w:rsidR="00460906" w:rsidRPr="00460906" w:rsidRDefault="00460906" w:rsidP="00460906">
      <w:pPr>
        <w:pStyle w:val="ListParagraph"/>
        <w:numPr>
          <w:ilvl w:val="0"/>
          <w:numId w:val="17"/>
        </w:numPr>
        <w:spacing w:after="160" w:line="259" w:lineRule="auto"/>
        <w:rPr>
          <w:rFonts w:ascii="Times New Roman" w:hAnsi="Times New Roman" w:cs="Times New Roman"/>
          <w:sz w:val="24"/>
          <w:szCs w:val="24"/>
        </w:rPr>
      </w:pPr>
      <w:r w:rsidRPr="00460906">
        <w:rPr>
          <w:rFonts w:ascii="Times New Roman" w:hAnsi="Times New Roman" w:cs="Times New Roman"/>
          <w:sz w:val="24"/>
          <w:szCs w:val="24"/>
        </w:rPr>
        <w:t>League 1 players listed as Primary cannot be double rostered to a League 2 Team.</w:t>
      </w:r>
    </w:p>
    <w:p w14:paraId="209C3C8C" w14:textId="77777777" w:rsidR="00460906" w:rsidRPr="00460906" w:rsidRDefault="00460906" w:rsidP="00460906">
      <w:pPr>
        <w:pStyle w:val="ListParagraph"/>
        <w:numPr>
          <w:ilvl w:val="0"/>
          <w:numId w:val="17"/>
        </w:numPr>
        <w:spacing w:after="160" w:line="259" w:lineRule="auto"/>
        <w:rPr>
          <w:rFonts w:ascii="Times New Roman" w:hAnsi="Times New Roman" w:cs="Times New Roman"/>
          <w:sz w:val="24"/>
          <w:szCs w:val="24"/>
        </w:rPr>
      </w:pPr>
      <w:r w:rsidRPr="00460906">
        <w:rPr>
          <w:rFonts w:ascii="Times New Roman" w:hAnsi="Times New Roman" w:cs="Times New Roman"/>
          <w:sz w:val="24"/>
          <w:szCs w:val="24"/>
        </w:rPr>
        <w:t>League 2 players can be double rostered on League 1 and League 2 Teams.</w:t>
      </w:r>
    </w:p>
    <w:p w14:paraId="24CB9CA7" w14:textId="77777777" w:rsidR="00460906" w:rsidRPr="00460906" w:rsidRDefault="00460906" w:rsidP="00460906">
      <w:pPr>
        <w:rPr>
          <w:rFonts w:ascii="Times New Roman" w:hAnsi="Times New Roman" w:cs="Times New Roman"/>
          <w:b/>
          <w:bCs/>
          <w:sz w:val="24"/>
          <w:szCs w:val="24"/>
          <w:u w:val="single"/>
        </w:rPr>
      </w:pPr>
      <w:r w:rsidRPr="00460906">
        <w:rPr>
          <w:rFonts w:ascii="Times New Roman" w:hAnsi="Times New Roman" w:cs="Times New Roman"/>
          <w:b/>
          <w:bCs/>
          <w:sz w:val="24"/>
          <w:szCs w:val="24"/>
          <w:u w:val="single"/>
        </w:rPr>
        <w:t>Potential changes to the existing framework</w:t>
      </w:r>
    </w:p>
    <w:p w14:paraId="32458BAF" w14:textId="77777777" w:rsidR="00460906" w:rsidRPr="00460906" w:rsidRDefault="00460906" w:rsidP="00460906">
      <w:pPr>
        <w:pStyle w:val="ListParagraph"/>
        <w:numPr>
          <w:ilvl w:val="0"/>
          <w:numId w:val="18"/>
        </w:numPr>
        <w:spacing w:after="160" w:line="259" w:lineRule="auto"/>
        <w:rPr>
          <w:rFonts w:ascii="Times New Roman" w:hAnsi="Times New Roman" w:cs="Times New Roman"/>
          <w:sz w:val="24"/>
          <w:szCs w:val="24"/>
        </w:rPr>
      </w:pPr>
      <w:r w:rsidRPr="00460906">
        <w:rPr>
          <w:rFonts w:ascii="Times New Roman" w:hAnsi="Times New Roman" w:cs="Times New Roman"/>
          <w:sz w:val="24"/>
          <w:szCs w:val="24"/>
        </w:rPr>
        <w:t>Restrict double-rostered players to 4 per team.</w:t>
      </w:r>
    </w:p>
    <w:p w14:paraId="310C8A52" w14:textId="77777777" w:rsidR="00460906" w:rsidRPr="00460906" w:rsidRDefault="00460906" w:rsidP="00460906">
      <w:pPr>
        <w:pStyle w:val="ListParagraph"/>
        <w:numPr>
          <w:ilvl w:val="0"/>
          <w:numId w:val="18"/>
        </w:numPr>
        <w:spacing w:after="160" w:line="259" w:lineRule="auto"/>
        <w:rPr>
          <w:rFonts w:ascii="Times New Roman" w:hAnsi="Times New Roman" w:cs="Times New Roman"/>
          <w:sz w:val="24"/>
          <w:szCs w:val="24"/>
        </w:rPr>
      </w:pPr>
      <w:r w:rsidRPr="00460906">
        <w:rPr>
          <w:rFonts w:ascii="Times New Roman" w:hAnsi="Times New Roman" w:cs="Times New Roman"/>
          <w:sz w:val="24"/>
          <w:szCs w:val="24"/>
        </w:rPr>
        <w:t>Teams must have a quantity of at least the minimum number of players to legally play a game. They must be listed as primary players. Additional players may be double rostered as long as the League 1 restriction rule is followed.</w:t>
      </w:r>
    </w:p>
    <w:p w14:paraId="616D5D0C" w14:textId="49234C26" w:rsidR="00632112" w:rsidRDefault="00460906" w:rsidP="00460906">
      <w:pPr>
        <w:jc w:val="both"/>
        <w:rPr>
          <w:rFonts w:ascii="Times New Roman" w:hAnsi="Times New Roman" w:cs="Times New Roman"/>
          <w:sz w:val="24"/>
          <w:szCs w:val="24"/>
        </w:rPr>
      </w:pPr>
      <w:r w:rsidRPr="00460906">
        <w:rPr>
          <w:rFonts w:ascii="Times New Roman" w:hAnsi="Times New Roman" w:cs="Times New Roman"/>
          <w:sz w:val="24"/>
          <w:szCs w:val="24"/>
        </w:rPr>
        <w:t>Teams must have a quantity of at least the maximum number of players legally allowed on the field of play. They must be listed as primary players. Additional players may be double rostered as long as the League 1 restriction rule is followed</w:t>
      </w:r>
    </w:p>
    <w:p w14:paraId="039E4776" w14:textId="77777777" w:rsidR="00460906" w:rsidRDefault="00460906" w:rsidP="00460906">
      <w:pPr>
        <w:jc w:val="both"/>
        <w:rPr>
          <w:rFonts w:ascii="Times New Roman" w:hAnsi="Times New Roman" w:cs="Times New Roman"/>
          <w:sz w:val="24"/>
          <w:szCs w:val="24"/>
        </w:rPr>
      </w:pPr>
    </w:p>
    <w:p w14:paraId="244624C9" w14:textId="19978059" w:rsidR="00460906" w:rsidRDefault="00460906" w:rsidP="00460906">
      <w:pPr>
        <w:jc w:val="both"/>
        <w:rPr>
          <w:rFonts w:ascii="Times New Roman" w:hAnsi="Times New Roman" w:cs="Times New Roman"/>
          <w:sz w:val="24"/>
          <w:szCs w:val="24"/>
        </w:rPr>
      </w:pPr>
      <w:r>
        <w:rPr>
          <w:rFonts w:ascii="Times New Roman" w:hAnsi="Times New Roman" w:cs="Times New Roman"/>
          <w:sz w:val="24"/>
          <w:szCs w:val="24"/>
        </w:rPr>
        <w:t>Other items on double rostering included how many teams a player can be rostered on and how many age groups above their actual playing age can it be.</w:t>
      </w:r>
    </w:p>
    <w:p w14:paraId="45DD142B" w14:textId="77777777" w:rsidR="00460906" w:rsidRDefault="00460906" w:rsidP="00460906">
      <w:pPr>
        <w:jc w:val="both"/>
        <w:rPr>
          <w:rFonts w:ascii="Times New Roman" w:hAnsi="Times New Roman" w:cs="Times New Roman"/>
          <w:sz w:val="24"/>
          <w:szCs w:val="24"/>
        </w:rPr>
      </w:pPr>
    </w:p>
    <w:p w14:paraId="4CA9D2E4" w14:textId="66307065" w:rsidR="00460906" w:rsidRDefault="00460906" w:rsidP="00460906">
      <w:pPr>
        <w:jc w:val="both"/>
        <w:rPr>
          <w:rFonts w:ascii="Times New Roman" w:hAnsi="Times New Roman" w:cs="Times New Roman"/>
          <w:sz w:val="24"/>
          <w:szCs w:val="24"/>
        </w:rPr>
      </w:pPr>
      <w:r>
        <w:rPr>
          <w:rFonts w:ascii="Times New Roman" w:hAnsi="Times New Roman" w:cs="Times New Roman"/>
          <w:sz w:val="24"/>
          <w:szCs w:val="24"/>
        </w:rPr>
        <w:t xml:space="preserve">Dave asked the clubs to get their thoughts and ideas to Karen so she can put something together for the November meeting for discussion and then if necessary, the board will take action in January. </w:t>
      </w:r>
    </w:p>
    <w:p w14:paraId="58821261" w14:textId="77777777" w:rsidR="00AC2CBD" w:rsidRDefault="00AC2CBD" w:rsidP="00460906">
      <w:pPr>
        <w:jc w:val="both"/>
        <w:rPr>
          <w:rFonts w:ascii="Times New Roman" w:hAnsi="Times New Roman" w:cs="Times New Roman"/>
          <w:sz w:val="24"/>
          <w:szCs w:val="24"/>
        </w:rPr>
      </w:pPr>
    </w:p>
    <w:p w14:paraId="37177CA6" w14:textId="0E54651F" w:rsidR="0007135B" w:rsidRDefault="00AC2CBD" w:rsidP="00385E47">
      <w:pPr>
        <w:jc w:val="both"/>
        <w:rPr>
          <w:rFonts w:ascii="Times New Roman" w:hAnsi="Times New Roman" w:cs="Times New Roman"/>
          <w:bCs/>
        </w:rPr>
      </w:pPr>
      <w:r>
        <w:rPr>
          <w:rFonts w:ascii="Times New Roman" w:hAnsi="Times New Roman" w:cs="Times New Roman"/>
          <w:b/>
          <w:bCs/>
          <w:sz w:val="24"/>
          <w:szCs w:val="24"/>
        </w:rPr>
        <w:t xml:space="preserve">Annual Holiday Dinner Meeting:  </w:t>
      </w:r>
      <w:r>
        <w:rPr>
          <w:rFonts w:ascii="Times New Roman" w:hAnsi="Times New Roman" w:cs="Times New Roman"/>
          <w:sz w:val="24"/>
          <w:szCs w:val="24"/>
        </w:rPr>
        <w:t>Karen reminded all clubs that the annual holiday dinner meeting will be Wednesday, November 19</w:t>
      </w:r>
      <w:r w:rsidRPr="00AC2CBD">
        <w:rPr>
          <w:rFonts w:ascii="Times New Roman" w:hAnsi="Times New Roman" w:cs="Times New Roman"/>
          <w:sz w:val="24"/>
          <w:szCs w:val="24"/>
          <w:vertAlign w:val="superscript"/>
        </w:rPr>
        <w:t>th</w:t>
      </w:r>
      <w:r>
        <w:rPr>
          <w:rFonts w:ascii="Times New Roman" w:hAnsi="Times New Roman" w:cs="Times New Roman"/>
          <w:sz w:val="24"/>
          <w:szCs w:val="24"/>
        </w:rPr>
        <w:t xml:space="preserve"> at the Heritage Hotel.  6:30 pm is cocktail hour followed by meeting and then dinner.  All club presidents are invited and highly encourage to bring at least two volunteers with them from their club that they feel deserve recognition for jobs well done.  More to follow in October.</w:t>
      </w:r>
    </w:p>
    <w:p w14:paraId="341AE0CB" w14:textId="77777777" w:rsidR="00213862" w:rsidRDefault="00213862" w:rsidP="00385E47">
      <w:pPr>
        <w:jc w:val="both"/>
        <w:rPr>
          <w:rFonts w:ascii="Times New Roman" w:hAnsi="Times New Roman" w:cs="Times New Roman"/>
          <w:bCs/>
        </w:rPr>
      </w:pPr>
    </w:p>
    <w:p w14:paraId="195F4D4E" w14:textId="77777777" w:rsidR="007B26D9" w:rsidRPr="00527525" w:rsidRDefault="007B26D9" w:rsidP="00527525">
      <w:pPr>
        <w:jc w:val="both"/>
        <w:rPr>
          <w:rFonts w:ascii="Times New Roman" w:hAnsi="Times New Roman" w:cs="Times New Roman"/>
          <w:bCs/>
        </w:rPr>
      </w:pPr>
    </w:p>
    <w:p w14:paraId="2E013D74" w14:textId="40A5435B" w:rsidR="00FA6DE6" w:rsidRDefault="00FA6DE6" w:rsidP="00680D06">
      <w:pPr>
        <w:jc w:val="both"/>
        <w:rPr>
          <w:rFonts w:ascii="Times New Roman" w:hAnsi="Times New Roman" w:cs="Times New Roman"/>
          <w:bCs/>
        </w:rPr>
      </w:pPr>
      <w:r>
        <w:rPr>
          <w:rFonts w:ascii="Times New Roman" w:hAnsi="Times New Roman" w:cs="Times New Roman"/>
          <w:bCs/>
        </w:rPr>
        <w:t>Meeting adjourned 8:</w:t>
      </w:r>
      <w:r w:rsidR="00142705">
        <w:rPr>
          <w:rFonts w:ascii="Times New Roman" w:hAnsi="Times New Roman" w:cs="Times New Roman"/>
          <w:bCs/>
        </w:rPr>
        <w:t>45</w:t>
      </w:r>
      <w:r>
        <w:rPr>
          <w:rFonts w:ascii="Times New Roman" w:hAnsi="Times New Roman" w:cs="Times New Roman"/>
          <w:bCs/>
        </w:rPr>
        <w:t xml:space="preserve"> pm</w:t>
      </w:r>
    </w:p>
    <w:p w14:paraId="5A9DD52E" w14:textId="77777777" w:rsidR="00FA6DE6" w:rsidRDefault="00FA6DE6" w:rsidP="00680D06">
      <w:pPr>
        <w:jc w:val="both"/>
        <w:rPr>
          <w:rFonts w:ascii="Times New Roman" w:hAnsi="Times New Roman" w:cs="Times New Roman"/>
          <w:bCs/>
        </w:rPr>
      </w:pPr>
    </w:p>
    <w:p w14:paraId="76FFB245" w14:textId="502FB98B" w:rsidR="00FA6DE6" w:rsidRDefault="00FA6DE6" w:rsidP="00680D06">
      <w:pPr>
        <w:jc w:val="both"/>
        <w:rPr>
          <w:rFonts w:ascii="Times New Roman" w:hAnsi="Times New Roman" w:cs="Times New Roman"/>
          <w:bCs/>
        </w:rPr>
      </w:pPr>
      <w:r>
        <w:rPr>
          <w:rFonts w:ascii="Times New Roman" w:hAnsi="Times New Roman" w:cs="Times New Roman"/>
          <w:bCs/>
        </w:rPr>
        <w:t>Respectfully submitted,</w:t>
      </w:r>
    </w:p>
    <w:p w14:paraId="16CBA3ED" w14:textId="4C4C8A66" w:rsidR="00C63DF9" w:rsidRPr="004348A7" w:rsidRDefault="00FA6DE6" w:rsidP="004619CA">
      <w:pPr>
        <w:jc w:val="both"/>
        <w:rPr>
          <w:rFonts w:ascii="Times New Roman" w:hAnsi="Times New Roman" w:cs="Times New Roman"/>
          <w:bCs/>
        </w:rPr>
      </w:pPr>
      <w:r>
        <w:rPr>
          <w:rFonts w:ascii="Times New Roman" w:hAnsi="Times New Roman" w:cs="Times New Roman"/>
          <w:bCs/>
        </w:rPr>
        <w:t>Karen Puskas</w:t>
      </w:r>
    </w:p>
    <w:sectPr w:rsidR="00C63DF9" w:rsidRPr="004348A7"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8BB65DD"/>
    <w:multiLevelType w:val="multilevel"/>
    <w:tmpl w:val="367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D7261"/>
    <w:multiLevelType w:val="hybridMultilevel"/>
    <w:tmpl w:val="5EA07E0C"/>
    <w:lvl w:ilvl="0" w:tplc="BC7C61A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34ED3300"/>
    <w:multiLevelType w:val="hybridMultilevel"/>
    <w:tmpl w:val="ECC61488"/>
    <w:lvl w:ilvl="0" w:tplc="34EC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7A0119"/>
    <w:multiLevelType w:val="hybridMultilevel"/>
    <w:tmpl w:val="431E5680"/>
    <w:lvl w:ilvl="0" w:tplc="54B4D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57F9F"/>
    <w:multiLevelType w:val="hybridMultilevel"/>
    <w:tmpl w:val="71F2D7F6"/>
    <w:lvl w:ilvl="0" w:tplc="451CD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B60BA"/>
    <w:multiLevelType w:val="hybridMultilevel"/>
    <w:tmpl w:val="3DDA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646254D4"/>
    <w:multiLevelType w:val="hybridMultilevel"/>
    <w:tmpl w:val="9522D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69077244"/>
    <w:multiLevelType w:val="hybridMultilevel"/>
    <w:tmpl w:val="53983DDC"/>
    <w:lvl w:ilvl="0" w:tplc="AEC8B26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5"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6C1214"/>
    <w:multiLevelType w:val="hybridMultilevel"/>
    <w:tmpl w:val="F094F4B4"/>
    <w:lvl w:ilvl="0" w:tplc="C136B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9"/>
  </w:num>
  <w:num w:numId="2" w16cid:durableId="146435754">
    <w:abstractNumId w:val="11"/>
  </w:num>
  <w:num w:numId="3" w16cid:durableId="1359965835">
    <w:abstractNumId w:val="13"/>
  </w:num>
  <w:num w:numId="4" w16cid:durableId="9796751">
    <w:abstractNumId w:val="0"/>
  </w:num>
  <w:num w:numId="5" w16cid:durableId="1302731481">
    <w:abstractNumId w:val="17"/>
  </w:num>
  <w:num w:numId="6" w16cid:durableId="1658727767">
    <w:abstractNumId w:val="6"/>
  </w:num>
  <w:num w:numId="7" w16cid:durableId="733426996">
    <w:abstractNumId w:val="15"/>
  </w:num>
  <w:num w:numId="8" w16cid:durableId="1045519393">
    <w:abstractNumId w:val="3"/>
  </w:num>
  <w:num w:numId="9" w16cid:durableId="1276249605">
    <w:abstractNumId w:val="10"/>
  </w:num>
  <w:num w:numId="10" w16cid:durableId="2034069174">
    <w:abstractNumId w:val="7"/>
  </w:num>
  <w:num w:numId="11" w16cid:durableId="1351835935">
    <w:abstractNumId w:val="4"/>
  </w:num>
  <w:num w:numId="12" w16cid:durableId="1445805662">
    <w:abstractNumId w:val="1"/>
  </w:num>
  <w:num w:numId="13" w16cid:durableId="611978816">
    <w:abstractNumId w:val="2"/>
  </w:num>
  <w:num w:numId="14" w16cid:durableId="1705057713">
    <w:abstractNumId w:val="14"/>
  </w:num>
  <w:num w:numId="15" w16cid:durableId="957636896">
    <w:abstractNumId w:val="16"/>
  </w:num>
  <w:num w:numId="16" w16cid:durableId="1375545420">
    <w:abstractNumId w:val="5"/>
  </w:num>
  <w:num w:numId="17" w16cid:durableId="1052730235">
    <w:abstractNumId w:val="8"/>
  </w:num>
  <w:num w:numId="18" w16cid:durableId="1851602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34042"/>
    <w:rsid w:val="000411C8"/>
    <w:rsid w:val="00044F00"/>
    <w:rsid w:val="000570D5"/>
    <w:rsid w:val="0007135B"/>
    <w:rsid w:val="00091D96"/>
    <w:rsid w:val="00094B25"/>
    <w:rsid w:val="000C747F"/>
    <w:rsid w:val="000E19FC"/>
    <w:rsid w:val="000E7D03"/>
    <w:rsid w:val="00112C2E"/>
    <w:rsid w:val="0013501B"/>
    <w:rsid w:val="001403AD"/>
    <w:rsid w:val="00142705"/>
    <w:rsid w:val="00142AF2"/>
    <w:rsid w:val="00153C66"/>
    <w:rsid w:val="00156708"/>
    <w:rsid w:val="001642A1"/>
    <w:rsid w:val="0017106A"/>
    <w:rsid w:val="001B0054"/>
    <w:rsid w:val="001C7F26"/>
    <w:rsid w:val="001F652A"/>
    <w:rsid w:val="00213862"/>
    <w:rsid w:val="00213E35"/>
    <w:rsid w:val="00226B99"/>
    <w:rsid w:val="002304E8"/>
    <w:rsid w:val="0025514F"/>
    <w:rsid w:val="002614B3"/>
    <w:rsid w:val="002658CD"/>
    <w:rsid w:val="0026705A"/>
    <w:rsid w:val="002D267B"/>
    <w:rsid w:val="002F105D"/>
    <w:rsid w:val="00314950"/>
    <w:rsid w:val="00314E22"/>
    <w:rsid w:val="00335B3A"/>
    <w:rsid w:val="00345E9E"/>
    <w:rsid w:val="0035412F"/>
    <w:rsid w:val="0035667D"/>
    <w:rsid w:val="0036603E"/>
    <w:rsid w:val="00371A82"/>
    <w:rsid w:val="00385E47"/>
    <w:rsid w:val="00393AEA"/>
    <w:rsid w:val="003B247E"/>
    <w:rsid w:val="003B67D7"/>
    <w:rsid w:val="003F1069"/>
    <w:rsid w:val="00404937"/>
    <w:rsid w:val="004115F4"/>
    <w:rsid w:val="004209F8"/>
    <w:rsid w:val="00421532"/>
    <w:rsid w:val="00425C72"/>
    <w:rsid w:val="004348A7"/>
    <w:rsid w:val="00450598"/>
    <w:rsid w:val="0045104E"/>
    <w:rsid w:val="00451F4C"/>
    <w:rsid w:val="00455383"/>
    <w:rsid w:val="00460906"/>
    <w:rsid w:val="004619CA"/>
    <w:rsid w:val="00473B27"/>
    <w:rsid w:val="004961BC"/>
    <w:rsid w:val="004A35DE"/>
    <w:rsid w:val="004D43E9"/>
    <w:rsid w:val="004E5D37"/>
    <w:rsid w:val="004F4E9B"/>
    <w:rsid w:val="00527525"/>
    <w:rsid w:val="0054327E"/>
    <w:rsid w:val="00552E45"/>
    <w:rsid w:val="00567C11"/>
    <w:rsid w:val="005778C4"/>
    <w:rsid w:val="005A6FD3"/>
    <w:rsid w:val="005C69AB"/>
    <w:rsid w:val="00601AD7"/>
    <w:rsid w:val="0060639B"/>
    <w:rsid w:val="00615D15"/>
    <w:rsid w:val="00632112"/>
    <w:rsid w:val="00637EEF"/>
    <w:rsid w:val="00652832"/>
    <w:rsid w:val="006528D4"/>
    <w:rsid w:val="006624A5"/>
    <w:rsid w:val="006726EE"/>
    <w:rsid w:val="00680D06"/>
    <w:rsid w:val="00680F1D"/>
    <w:rsid w:val="00685122"/>
    <w:rsid w:val="00687494"/>
    <w:rsid w:val="006A5A84"/>
    <w:rsid w:val="006B6B05"/>
    <w:rsid w:val="006D4478"/>
    <w:rsid w:val="006E03EC"/>
    <w:rsid w:val="0070176B"/>
    <w:rsid w:val="0071638A"/>
    <w:rsid w:val="007744D3"/>
    <w:rsid w:val="007B26D9"/>
    <w:rsid w:val="007B7BAA"/>
    <w:rsid w:val="007E43D5"/>
    <w:rsid w:val="007E4AAB"/>
    <w:rsid w:val="007F4B64"/>
    <w:rsid w:val="0080098D"/>
    <w:rsid w:val="00837A55"/>
    <w:rsid w:val="00857DE3"/>
    <w:rsid w:val="0088663C"/>
    <w:rsid w:val="008D1089"/>
    <w:rsid w:val="008D7789"/>
    <w:rsid w:val="008F56AF"/>
    <w:rsid w:val="00906175"/>
    <w:rsid w:val="0093423B"/>
    <w:rsid w:val="009359BF"/>
    <w:rsid w:val="009359F3"/>
    <w:rsid w:val="0093756D"/>
    <w:rsid w:val="00944290"/>
    <w:rsid w:val="00947271"/>
    <w:rsid w:val="00953A53"/>
    <w:rsid w:val="00982AFD"/>
    <w:rsid w:val="009860C0"/>
    <w:rsid w:val="00991EE8"/>
    <w:rsid w:val="009A3F62"/>
    <w:rsid w:val="00A05CDC"/>
    <w:rsid w:val="00A307DD"/>
    <w:rsid w:val="00A35CCE"/>
    <w:rsid w:val="00A362EC"/>
    <w:rsid w:val="00A75F28"/>
    <w:rsid w:val="00AB0A65"/>
    <w:rsid w:val="00AC0D64"/>
    <w:rsid w:val="00AC2CBD"/>
    <w:rsid w:val="00AD4734"/>
    <w:rsid w:val="00AD5F35"/>
    <w:rsid w:val="00AF18E5"/>
    <w:rsid w:val="00AF4AFC"/>
    <w:rsid w:val="00B0597E"/>
    <w:rsid w:val="00B0754A"/>
    <w:rsid w:val="00B21864"/>
    <w:rsid w:val="00B71E6B"/>
    <w:rsid w:val="00BF4428"/>
    <w:rsid w:val="00C04808"/>
    <w:rsid w:val="00C17DED"/>
    <w:rsid w:val="00C32C8B"/>
    <w:rsid w:val="00C42AB4"/>
    <w:rsid w:val="00C63DF9"/>
    <w:rsid w:val="00C726C6"/>
    <w:rsid w:val="00C75D71"/>
    <w:rsid w:val="00CB18DD"/>
    <w:rsid w:val="00CB1FA8"/>
    <w:rsid w:val="00CE65EF"/>
    <w:rsid w:val="00D24AAA"/>
    <w:rsid w:val="00D3378B"/>
    <w:rsid w:val="00D454D7"/>
    <w:rsid w:val="00D463DF"/>
    <w:rsid w:val="00D5322E"/>
    <w:rsid w:val="00D70F26"/>
    <w:rsid w:val="00D73C72"/>
    <w:rsid w:val="00D776A0"/>
    <w:rsid w:val="00D81768"/>
    <w:rsid w:val="00D82EB1"/>
    <w:rsid w:val="00D874C2"/>
    <w:rsid w:val="00D968B5"/>
    <w:rsid w:val="00DA75BB"/>
    <w:rsid w:val="00DB1807"/>
    <w:rsid w:val="00DB3DB2"/>
    <w:rsid w:val="00DF7542"/>
    <w:rsid w:val="00E16830"/>
    <w:rsid w:val="00E2464F"/>
    <w:rsid w:val="00E3720D"/>
    <w:rsid w:val="00E61AB9"/>
    <w:rsid w:val="00EA416F"/>
    <w:rsid w:val="00EB38B6"/>
    <w:rsid w:val="00EC1B04"/>
    <w:rsid w:val="00ED479F"/>
    <w:rsid w:val="00EE1ECB"/>
    <w:rsid w:val="00F07BC6"/>
    <w:rsid w:val="00F20482"/>
    <w:rsid w:val="00F45A2E"/>
    <w:rsid w:val="00F54FA6"/>
    <w:rsid w:val="00F55905"/>
    <w:rsid w:val="00F949C2"/>
    <w:rsid w:val="00FA6DE6"/>
    <w:rsid w:val="00FB6937"/>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unhideWhenUsed/>
    <w:rsid w:val="0054327E"/>
    <w:rPr>
      <w:rFonts w:ascii="Times New Roman" w:hAnsi="Times New Roman" w:cs="Times New Roman"/>
      <w:sz w:val="24"/>
      <w:szCs w:val="24"/>
    </w:rPr>
  </w:style>
  <w:style w:type="character" w:styleId="Hyperlink">
    <w:name w:val="Hyperlink"/>
    <w:basedOn w:val="DefaultParagraphFont"/>
    <w:uiPriority w:val="99"/>
    <w:unhideWhenUsed/>
    <w:rsid w:val="00034042"/>
    <w:rPr>
      <w:color w:val="0563C1" w:themeColor="hyperlink"/>
      <w:u w:val="single"/>
    </w:rPr>
  </w:style>
  <w:style w:type="character" w:styleId="UnresolvedMention">
    <w:name w:val="Unresolved Mention"/>
    <w:basedOn w:val="DefaultParagraphFont"/>
    <w:uiPriority w:val="99"/>
    <w:semiHidden/>
    <w:unhideWhenUsed/>
    <w:rsid w:val="0003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 w:id="1493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10</cp:revision>
  <cp:lastPrinted>2022-10-03T19:58:00Z</cp:lastPrinted>
  <dcterms:created xsi:type="dcterms:W3CDTF">2025-09-21T22:16:00Z</dcterms:created>
  <dcterms:modified xsi:type="dcterms:W3CDTF">2025-09-21T22:59:00Z</dcterms:modified>
</cp:coreProperties>
</file>